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4089" w14:textId="77777777" w:rsidR="006C121C" w:rsidRDefault="006C121C" w:rsidP="008C3419">
      <w:pPr>
        <w:ind w:left="-142"/>
      </w:pPr>
    </w:p>
    <w:p w14:paraId="0AE5E91D" w14:textId="75B82F8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6C61342" wp14:editId="07DDA4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2CC10C" w14:textId="77777777" w:rsidR="008C3419" w:rsidRPr="008C3419" w:rsidRDefault="008C3419" w:rsidP="008C3419"/>
    <w:p w14:paraId="3FB443D5" w14:textId="77777777" w:rsidR="00A93AE2" w:rsidRDefault="00A93AE2" w:rsidP="001A2B2D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19B140E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4E3FF6C3" w14:textId="4232E263" w:rsidR="009B4EDD" w:rsidRPr="00D614E3" w:rsidRDefault="00A93AE2" w:rsidP="001A2B2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3B0CDDF9" w14:textId="77777777" w:rsidR="001A2B2D" w:rsidRDefault="001A2B2D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6EA6E19" w14:textId="75DBEB4C" w:rsidR="009B4EDD" w:rsidRDefault="006C121C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912C17">
        <w:rPr>
          <w:rFonts w:ascii="Arial" w:hAnsi="Arial" w:cs="Arial"/>
          <w:sz w:val="24"/>
          <w:szCs w:val="24"/>
          <w:lang w:val="el-GR"/>
        </w:rPr>
        <w:t>1</w:t>
      </w:r>
      <w:r w:rsidR="008D0965" w:rsidRPr="00D614E3">
        <w:rPr>
          <w:rFonts w:ascii="Arial" w:hAnsi="Arial" w:cs="Arial"/>
          <w:sz w:val="24"/>
          <w:szCs w:val="24"/>
          <w:lang w:val="el-GR"/>
        </w:rPr>
        <w:t xml:space="preserve"> Οκτωβρίου, 2020</w:t>
      </w:r>
    </w:p>
    <w:p w14:paraId="5D09F20D" w14:textId="77AC5DB7" w:rsidR="001333AD" w:rsidRDefault="001333AD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A942187" w14:textId="77777777" w:rsidR="001A2B2D" w:rsidRPr="00D614E3" w:rsidRDefault="001A2B2D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A8E6961" w14:textId="77777777" w:rsidR="003E4843" w:rsidRPr="00D614E3" w:rsidRDefault="003E4843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60BD5BF" w14:textId="1C4F8D91" w:rsidR="001333AD" w:rsidRPr="001333AD" w:rsidRDefault="008D0965" w:rsidP="001333A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333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7671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4CA3B858" w14:textId="77777777" w:rsidR="0074217B" w:rsidRDefault="0074217B" w:rsidP="003A0BA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ναρκωτικών και παράνομη κατοχή με σκοπό την προμήθεια ελεγχόμενου φαρμάκου</w:t>
      </w:r>
    </w:p>
    <w:p w14:paraId="10E09EAF" w14:textId="1EA07763" w:rsidR="003A0BA2" w:rsidRDefault="003A0BA2" w:rsidP="003A0BA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912C1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="0074217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εσσάρων</w:t>
      </w:r>
      <w:r w:rsidR="00912C1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προσώπων </w:t>
      </w:r>
    </w:p>
    <w:p w14:paraId="36FE2469" w14:textId="77777777" w:rsidR="003A0BA2" w:rsidRDefault="003A0BA2" w:rsidP="003A0BA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5B5142E" w14:textId="77777777" w:rsidR="0007671B" w:rsidRDefault="001333AD" w:rsidP="00912C1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9C351E">
        <w:rPr>
          <w:rFonts w:ascii="Arial" w:hAnsi="Arial" w:cs="Arial"/>
          <w:sz w:val="24"/>
          <w:szCs w:val="24"/>
          <w:lang w:val="el-GR"/>
        </w:rPr>
        <w:tab/>
      </w:r>
      <w:r w:rsidR="0007671B">
        <w:rPr>
          <w:rFonts w:ascii="Arial" w:hAnsi="Arial" w:cs="Arial"/>
          <w:sz w:val="24"/>
          <w:szCs w:val="24"/>
          <w:lang w:val="el-GR"/>
        </w:rPr>
        <w:t>Ποσότητα 6,5 κιλών κάνναβης κατάσχεσε χθες η Αστυνομία στην Πάφο, ενώ για διευκόλυνση των ανακρίσεων σ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υνελήφθησαν </w:t>
      </w:r>
      <w:r w:rsidR="0007671B">
        <w:rPr>
          <w:rFonts w:ascii="Arial" w:hAnsi="Arial" w:cs="Arial"/>
          <w:sz w:val="24"/>
          <w:szCs w:val="24"/>
          <w:lang w:val="el-GR"/>
        </w:rPr>
        <w:t>τέσσερα πρόσωπα, ηλικίας 30,31,26 και 37 ετών.</w:t>
      </w:r>
    </w:p>
    <w:p w14:paraId="402E9E86" w14:textId="77777777" w:rsidR="0007671B" w:rsidRDefault="0007671B" w:rsidP="0007671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σύλληψη των τριών πρώτων προσώπων ήταν επεισοδιακή. 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Συγκεκριμένα γύρω στις </w:t>
      </w:r>
      <w:r w:rsidR="00912C17">
        <w:rPr>
          <w:rFonts w:ascii="Arial" w:hAnsi="Arial" w:cs="Arial"/>
          <w:sz w:val="24"/>
          <w:szCs w:val="24"/>
          <w:lang w:val="el-GR"/>
        </w:rPr>
        <w:t xml:space="preserve">3 χθες 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το </w:t>
      </w:r>
      <w:r w:rsidR="00912C17">
        <w:rPr>
          <w:rFonts w:ascii="Arial" w:hAnsi="Arial" w:cs="Arial"/>
          <w:sz w:val="24"/>
          <w:szCs w:val="24"/>
          <w:lang w:val="el-GR"/>
        </w:rPr>
        <w:t>απόγευμα</w:t>
      </w:r>
      <w:r w:rsidR="00912C17" w:rsidRPr="00912C17">
        <w:rPr>
          <w:rFonts w:ascii="Arial" w:hAnsi="Arial" w:cs="Arial"/>
          <w:sz w:val="24"/>
          <w:szCs w:val="24"/>
          <w:lang w:val="el-GR"/>
        </w:rPr>
        <w:t>, στη</w:t>
      </w:r>
      <w:r w:rsidR="00912C17">
        <w:rPr>
          <w:rFonts w:ascii="Arial" w:hAnsi="Arial" w:cs="Arial"/>
          <w:sz w:val="24"/>
          <w:szCs w:val="24"/>
          <w:lang w:val="el-GR"/>
        </w:rPr>
        <w:t>ν Πάφο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, μέλη </w:t>
      </w:r>
      <w:r>
        <w:rPr>
          <w:rFonts w:ascii="Arial" w:hAnsi="Arial" w:cs="Arial"/>
          <w:sz w:val="24"/>
          <w:szCs w:val="24"/>
          <w:lang w:val="el-GR"/>
        </w:rPr>
        <w:t xml:space="preserve">της 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ΥΚΑΝ, </w:t>
      </w:r>
      <w:r>
        <w:rPr>
          <w:rFonts w:ascii="Arial" w:hAnsi="Arial" w:cs="Arial"/>
          <w:sz w:val="24"/>
          <w:szCs w:val="24"/>
          <w:lang w:val="el-GR"/>
        </w:rPr>
        <w:t xml:space="preserve">έκανα σήμα σε οδηγό αυτοκινήτου να σταματήσει για έλεγχο. Ωστόσο ο οδηγός ανέπτυξε ταχύτητα με σκοπό να διαφύγει. Στην προσπάθεια του αυτή το όχημα συγκρούστηκε διαδοχικά με τρία αστυνομικά οχήματα, με αποτέλεσμα  </w:t>
      </w:r>
      <w:r w:rsidRPr="0007671B">
        <w:rPr>
          <w:rFonts w:ascii="Arial" w:hAnsi="Arial" w:cs="Arial"/>
          <w:sz w:val="24"/>
          <w:szCs w:val="24"/>
          <w:lang w:val="el-GR"/>
        </w:rPr>
        <w:t>τον ελαφρύ τραυματισμό ενός μέλους της Αστυνομίας.</w:t>
      </w:r>
      <w:r>
        <w:rPr>
          <w:rFonts w:ascii="Arial" w:hAnsi="Arial" w:cs="Arial"/>
          <w:sz w:val="24"/>
          <w:szCs w:val="24"/>
          <w:lang w:val="el-GR"/>
        </w:rPr>
        <w:t xml:space="preserve"> Για</w:t>
      </w:r>
      <w:r w:rsidR="008011BF">
        <w:rPr>
          <w:rFonts w:ascii="Arial" w:hAnsi="Arial" w:cs="Arial"/>
          <w:sz w:val="24"/>
          <w:szCs w:val="24"/>
          <w:lang w:val="el-GR"/>
        </w:rPr>
        <w:t xml:space="preserve"> την ανακοπή του πιο πάνω οχήματος χρειάστηκε η ρίψη προειδοποιητικών πυροβολισμών, τόσο στον αέρα, όσο και κατά του οχήματος</w:t>
      </w:r>
      <w:r>
        <w:rPr>
          <w:rFonts w:ascii="Arial" w:hAnsi="Arial" w:cs="Arial"/>
          <w:sz w:val="24"/>
          <w:szCs w:val="24"/>
          <w:lang w:val="el-GR"/>
        </w:rPr>
        <w:t>, από μέλη της Αστυνομίας</w:t>
      </w:r>
      <w:r w:rsidR="008011B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68834423" w14:textId="0CA3EE91" w:rsidR="00CE0EC4" w:rsidRDefault="0007671B" w:rsidP="0007671B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Μετά την ανακοπή του οχήματος, διαπιστώθηκε ότι ο οδηγός ήταν 30χρονος, κάτοικος Λάρνακας, ενώ σε αυτό επέβαιναν άλλα δύο πρόσωπα ηλικίας 31 και 26 ετών, επίσης κάτοικοι Λάρνακας.  </w:t>
      </w:r>
      <w:r w:rsidR="00912C17" w:rsidRPr="00912C17">
        <w:rPr>
          <w:rFonts w:ascii="Arial" w:hAnsi="Arial" w:cs="Arial"/>
          <w:sz w:val="24"/>
          <w:szCs w:val="24"/>
          <w:lang w:val="el-GR"/>
        </w:rPr>
        <w:t>Σε έρευνα που ακολούθησε</w:t>
      </w:r>
      <w:r w:rsidR="008011BF">
        <w:rPr>
          <w:rFonts w:ascii="Arial" w:hAnsi="Arial" w:cs="Arial"/>
          <w:sz w:val="24"/>
          <w:szCs w:val="24"/>
          <w:lang w:val="el-GR"/>
        </w:rPr>
        <w:t xml:space="preserve"> εντός του οχήματος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8011BF">
        <w:rPr>
          <w:rFonts w:ascii="Arial" w:hAnsi="Arial" w:cs="Arial"/>
          <w:sz w:val="24"/>
          <w:szCs w:val="24"/>
          <w:lang w:val="el-GR"/>
        </w:rPr>
        <w:t xml:space="preserve"> </w:t>
      </w:r>
      <w:r w:rsidR="00912C17" w:rsidRPr="00912C17">
        <w:rPr>
          <w:rFonts w:ascii="Arial" w:hAnsi="Arial" w:cs="Arial"/>
          <w:sz w:val="24"/>
          <w:szCs w:val="24"/>
          <w:lang w:val="el-GR"/>
        </w:rPr>
        <w:t>εντοπίστηκ</w:t>
      </w:r>
      <w:r w:rsidR="00912C17">
        <w:rPr>
          <w:rFonts w:ascii="Arial" w:hAnsi="Arial" w:cs="Arial"/>
          <w:sz w:val="24"/>
          <w:szCs w:val="24"/>
          <w:lang w:val="el-GR"/>
        </w:rPr>
        <w:t>ε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 και κατασχέθηκ</w:t>
      </w:r>
      <w:r w:rsidR="00912C17">
        <w:rPr>
          <w:rFonts w:ascii="Arial" w:hAnsi="Arial" w:cs="Arial"/>
          <w:sz w:val="24"/>
          <w:szCs w:val="24"/>
          <w:lang w:val="el-GR"/>
        </w:rPr>
        <w:t>ε ποσότητα κάνναβης, συνολικού βάρους</w:t>
      </w:r>
      <w:r w:rsidR="00912C17" w:rsidRPr="00912C17">
        <w:rPr>
          <w:rFonts w:ascii="Arial" w:hAnsi="Arial" w:cs="Arial"/>
          <w:sz w:val="24"/>
          <w:szCs w:val="24"/>
          <w:lang w:val="el-GR"/>
        </w:rPr>
        <w:t xml:space="preserve"> </w:t>
      </w:r>
      <w:r w:rsidR="00912C17">
        <w:rPr>
          <w:rFonts w:ascii="Arial" w:hAnsi="Arial" w:cs="Arial"/>
          <w:sz w:val="24"/>
          <w:szCs w:val="24"/>
          <w:lang w:val="el-GR"/>
        </w:rPr>
        <w:t xml:space="preserve">ενός κιλού περίπου. </w:t>
      </w:r>
    </w:p>
    <w:p w14:paraId="24EF0769" w14:textId="1EE918A8" w:rsidR="00E859F9" w:rsidRDefault="000809F1" w:rsidP="00912C1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91E92">
        <w:rPr>
          <w:rFonts w:ascii="Arial" w:hAnsi="Arial" w:cs="Arial"/>
          <w:sz w:val="24"/>
          <w:szCs w:val="24"/>
          <w:lang w:val="el-GR"/>
        </w:rPr>
        <w:t xml:space="preserve">Από περαιτέρω εξετάσεις που διενεργήθηκαν προέκυψε μαρτυρία εναντίον 37χρονου, κάτοικου Πάφου. Γύρω στις 5:20μ.μ. ο 37χρονος εντοπίστηκε να οδηγεί το </w:t>
      </w:r>
      <w:r w:rsidR="00891E92">
        <w:rPr>
          <w:rFonts w:ascii="Arial" w:hAnsi="Arial" w:cs="Arial"/>
          <w:sz w:val="24"/>
          <w:szCs w:val="24"/>
          <w:lang w:val="el-GR"/>
        </w:rPr>
        <w:lastRenderedPageBreak/>
        <w:t xml:space="preserve">αυτοκίνητό του στην Πάφο και ανακόπηκε από μέλη της ΥΚΑΝ. </w:t>
      </w:r>
      <w:r>
        <w:rPr>
          <w:rFonts w:ascii="Arial" w:hAnsi="Arial" w:cs="Arial"/>
          <w:sz w:val="24"/>
          <w:szCs w:val="24"/>
          <w:lang w:val="el-GR"/>
        </w:rPr>
        <w:t>Ο 37χρονος αρχικά παρουσίασε πλαστά έγγραφα της ταυτότητας του</w:t>
      </w:r>
      <w:r w:rsidR="00E859F9">
        <w:rPr>
          <w:rFonts w:ascii="Arial" w:hAnsi="Arial" w:cs="Arial"/>
          <w:sz w:val="24"/>
          <w:szCs w:val="24"/>
          <w:lang w:val="el-GR"/>
        </w:rPr>
        <w:t xml:space="preserve">, ενώ η πραγματική του ταυτότητα διαπιστώθηκε </w:t>
      </w:r>
      <w:r w:rsidR="00807DD4">
        <w:rPr>
          <w:rFonts w:ascii="Arial" w:hAnsi="Arial" w:cs="Arial"/>
          <w:sz w:val="24"/>
          <w:szCs w:val="24"/>
          <w:lang w:val="el-GR"/>
        </w:rPr>
        <w:t xml:space="preserve">αργότερα σε </w:t>
      </w:r>
      <w:r w:rsidR="00E859F9">
        <w:rPr>
          <w:rFonts w:ascii="Arial" w:hAnsi="Arial" w:cs="Arial"/>
          <w:sz w:val="24"/>
          <w:szCs w:val="24"/>
          <w:lang w:val="el-GR"/>
        </w:rPr>
        <w:t>έρευνα που έγινε στην οικία του, μετά την εξασφάλιση γραπτής του συγκατάθεσης.</w:t>
      </w:r>
    </w:p>
    <w:p w14:paraId="13EBB185" w14:textId="3BDBC6F4" w:rsidR="000809F1" w:rsidRDefault="00E859F9" w:rsidP="009C351E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 συνέχεια </w:t>
      </w:r>
      <w:r w:rsidR="00891E92">
        <w:rPr>
          <w:rFonts w:ascii="Arial" w:hAnsi="Arial" w:cs="Arial"/>
          <w:sz w:val="24"/>
          <w:szCs w:val="24"/>
          <w:lang w:val="el-GR"/>
        </w:rPr>
        <w:t xml:space="preserve">διενεργήθηκε </w:t>
      </w:r>
      <w:r>
        <w:rPr>
          <w:rFonts w:ascii="Arial" w:hAnsi="Arial" w:cs="Arial"/>
          <w:sz w:val="24"/>
          <w:szCs w:val="24"/>
          <w:lang w:val="el-GR"/>
        </w:rPr>
        <w:t xml:space="preserve">έρευνα σε αποθήκη, της οποίας τα κλειδιά είχαν εντοπιστεί προηγουμένως στην </w:t>
      </w:r>
      <w:r w:rsidR="00891E92">
        <w:rPr>
          <w:rFonts w:ascii="Arial" w:hAnsi="Arial" w:cs="Arial"/>
          <w:sz w:val="24"/>
          <w:szCs w:val="24"/>
          <w:lang w:val="el-GR"/>
        </w:rPr>
        <w:t xml:space="preserve">κατοχή </w:t>
      </w:r>
      <w:r>
        <w:rPr>
          <w:rFonts w:ascii="Arial" w:hAnsi="Arial" w:cs="Arial"/>
          <w:sz w:val="24"/>
          <w:szCs w:val="24"/>
          <w:lang w:val="el-GR"/>
        </w:rPr>
        <w:t xml:space="preserve">του 37χρονου. Κατά τη διάρκεια της έρευνας εντοπίστηκε και κατασχέθηκε, μεταξύ άλλων, ποσότητα κάνναβης συνολικού μικτού βάρους  5,5 κιλών περίπου. </w:t>
      </w:r>
    </w:p>
    <w:p w14:paraId="52DEB5F1" w14:textId="430AFB92" w:rsidR="008011BF" w:rsidRPr="00912C17" w:rsidRDefault="009C351E" w:rsidP="00EC073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Στο πλαίσιο της διερεύνησης της υπόθεσης εντοπίστηκε </w:t>
      </w:r>
      <w:r w:rsidR="00807DD4">
        <w:rPr>
          <w:rFonts w:ascii="Arial" w:hAnsi="Arial" w:cs="Arial"/>
          <w:sz w:val="24"/>
          <w:szCs w:val="24"/>
          <w:lang w:val="el-GR"/>
        </w:rPr>
        <w:t xml:space="preserve">επίσης </w:t>
      </w:r>
      <w:r>
        <w:rPr>
          <w:rFonts w:ascii="Arial" w:hAnsi="Arial" w:cs="Arial"/>
          <w:sz w:val="24"/>
          <w:szCs w:val="24"/>
          <w:lang w:val="el-GR"/>
        </w:rPr>
        <w:t xml:space="preserve">χρηματικό ποσό </w:t>
      </w:r>
      <w:r w:rsidR="00891E92">
        <w:rPr>
          <w:rFonts w:ascii="Arial" w:hAnsi="Arial" w:cs="Arial"/>
          <w:sz w:val="24"/>
          <w:szCs w:val="24"/>
          <w:lang w:val="el-GR"/>
        </w:rPr>
        <w:t xml:space="preserve">των </w:t>
      </w:r>
      <w:r>
        <w:rPr>
          <w:rFonts w:ascii="Arial" w:hAnsi="Arial" w:cs="Arial"/>
          <w:sz w:val="24"/>
          <w:szCs w:val="24"/>
          <w:lang w:val="el-GR"/>
        </w:rPr>
        <w:t>6</w:t>
      </w:r>
      <w:r w:rsidR="00891E92">
        <w:rPr>
          <w:rFonts w:ascii="Arial" w:hAnsi="Arial" w:cs="Arial"/>
          <w:sz w:val="24"/>
          <w:szCs w:val="24"/>
          <w:lang w:val="el-GR"/>
        </w:rPr>
        <w:t xml:space="preserve">165 </w:t>
      </w:r>
      <w:r>
        <w:rPr>
          <w:rFonts w:ascii="Arial" w:hAnsi="Arial" w:cs="Arial"/>
          <w:sz w:val="24"/>
          <w:szCs w:val="24"/>
          <w:lang w:val="el-GR"/>
        </w:rPr>
        <w:t>ευρώ</w:t>
      </w:r>
      <w:r w:rsidR="00EC073C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καθώς και διάφορα άλλα τεκμήρια, τα οποία παραλήφθηκαν για περαιτέρω επιστημονικές εξετάσεις.</w:t>
      </w:r>
      <w:r w:rsidR="00CE0EC4">
        <w:rPr>
          <w:rFonts w:ascii="Arial" w:hAnsi="Arial" w:cs="Arial"/>
          <w:sz w:val="24"/>
          <w:szCs w:val="24"/>
          <w:lang w:val="el-GR"/>
        </w:rPr>
        <w:tab/>
        <w:t xml:space="preserve"> </w:t>
      </w:r>
      <w:r w:rsidR="008011BF">
        <w:rPr>
          <w:rFonts w:ascii="Arial" w:hAnsi="Arial" w:cs="Arial"/>
          <w:sz w:val="24"/>
          <w:szCs w:val="24"/>
          <w:lang w:val="el-GR"/>
        </w:rPr>
        <w:tab/>
      </w:r>
    </w:p>
    <w:p w14:paraId="4AC605EA" w14:textId="12B13FE6" w:rsidR="001A2B2D" w:rsidRDefault="00912C17" w:rsidP="00912C1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12C17">
        <w:rPr>
          <w:rFonts w:ascii="Arial" w:hAnsi="Arial" w:cs="Arial"/>
          <w:sz w:val="24"/>
          <w:szCs w:val="24"/>
          <w:lang w:val="el-GR"/>
        </w:rPr>
        <w:t xml:space="preserve"> </w:t>
      </w:r>
      <w:r w:rsidR="00EC073C">
        <w:rPr>
          <w:rFonts w:ascii="Arial" w:hAnsi="Arial" w:cs="Arial"/>
          <w:sz w:val="24"/>
          <w:szCs w:val="24"/>
          <w:lang w:val="el-GR"/>
        </w:rPr>
        <w:tab/>
      </w:r>
      <w:r w:rsidRPr="00912C17">
        <w:rPr>
          <w:rFonts w:ascii="Arial" w:hAnsi="Arial" w:cs="Arial"/>
          <w:sz w:val="24"/>
          <w:szCs w:val="24"/>
          <w:lang w:val="el-GR"/>
        </w:rPr>
        <w:t xml:space="preserve">Η ΥΚΑΝ (Κλιμάκιο </w:t>
      </w:r>
      <w:r>
        <w:rPr>
          <w:rFonts w:ascii="Arial" w:hAnsi="Arial" w:cs="Arial"/>
          <w:sz w:val="24"/>
          <w:szCs w:val="24"/>
          <w:lang w:val="el-GR"/>
        </w:rPr>
        <w:t>Πάφου)</w:t>
      </w:r>
      <w:r w:rsidRPr="00912C1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και η Τροχαία Πάφου </w:t>
      </w:r>
      <w:r w:rsidRPr="00912C17">
        <w:rPr>
          <w:rFonts w:ascii="Arial" w:hAnsi="Arial" w:cs="Arial"/>
          <w:sz w:val="24"/>
          <w:szCs w:val="24"/>
          <w:lang w:val="el-GR"/>
        </w:rPr>
        <w:t>διερευν</w:t>
      </w:r>
      <w:r>
        <w:rPr>
          <w:rFonts w:ascii="Arial" w:hAnsi="Arial" w:cs="Arial"/>
          <w:sz w:val="24"/>
          <w:szCs w:val="24"/>
          <w:lang w:val="el-GR"/>
        </w:rPr>
        <w:t>ούν</w:t>
      </w:r>
      <w:r w:rsidRPr="00912C17">
        <w:rPr>
          <w:rFonts w:ascii="Arial" w:hAnsi="Arial" w:cs="Arial"/>
          <w:sz w:val="24"/>
          <w:szCs w:val="24"/>
          <w:lang w:val="el-GR"/>
        </w:rPr>
        <w:t xml:space="preserve"> την υπόθεση.</w:t>
      </w:r>
    </w:p>
    <w:p w14:paraId="0C91F73A" w14:textId="7DAF57BE" w:rsidR="00081139" w:rsidRPr="001333AD" w:rsidRDefault="00D86081" w:rsidP="001A2B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D7BA" wp14:editId="05DCDFE9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270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BE4A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18BF7B1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5D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" strokecolor="white [3212]">
                <v:textbox style="mso-fit-shape-to-text:t">
                  <w:txbxContent>
                    <w:p w14:paraId="2C37BE4A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718BF7B1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1333AD" w:rsidSect="0008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2386" w14:textId="77777777" w:rsidR="00EB1C47" w:rsidRDefault="00EB1C47" w:rsidP="00404DCD">
      <w:pPr>
        <w:spacing w:after="0" w:line="240" w:lineRule="auto"/>
      </w:pPr>
      <w:r>
        <w:separator/>
      </w:r>
    </w:p>
  </w:endnote>
  <w:endnote w:type="continuationSeparator" w:id="0">
    <w:p w14:paraId="2771F131" w14:textId="77777777" w:rsidR="00EB1C47" w:rsidRDefault="00EB1C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724C" w14:textId="77777777" w:rsidR="00D86081" w:rsidRDefault="00D8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53B32BE" w14:textId="77777777" w:rsidTr="006B0912">
      <w:tc>
        <w:tcPr>
          <w:tcW w:w="12576" w:type="dxa"/>
          <w:gridSpan w:val="2"/>
        </w:tcPr>
        <w:p w14:paraId="4AD840C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8EC6EF4" wp14:editId="71692C5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035D2" w14:paraId="3492EDE9" w14:textId="77777777" w:rsidTr="006B0912">
      <w:tc>
        <w:tcPr>
          <w:tcW w:w="2269" w:type="dxa"/>
        </w:tcPr>
        <w:p w14:paraId="2B16924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AD67A5D" wp14:editId="412138B2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BF716F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288E8B2" wp14:editId="4953BAF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1390C1F" w14:textId="09DE3BC5" w:rsidR="00081139" w:rsidRDefault="00081139" w:rsidP="006B0912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86081" w:rsidRPr="00D86081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BDC5C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9B52" w14:textId="77777777" w:rsidR="00D86081" w:rsidRDefault="00D8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3153E" w14:textId="77777777" w:rsidR="00EB1C47" w:rsidRDefault="00EB1C47" w:rsidP="00404DCD">
      <w:pPr>
        <w:spacing w:after="0" w:line="240" w:lineRule="auto"/>
      </w:pPr>
      <w:r>
        <w:separator/>
      </w:r>
    </w:p>
  </w:footnote>
  <w:footnote w:type="continuationSeparator" w:id="0">
    <w:p w14:paraId="53A94B0B" w14:textId="77777777" w:rsidR="00EB1C47" w:rsidRDefault="00EB1C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09B0" w14:textId="77777777" w:rsidR="00D86081" w:rsidRDefault="00D86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15E8AE4C" w14:textId="77777777" w:rsidR="008D0965" w:rsidRDefault="00B161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5B06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277" w14:textId="77777777" w:rsidR="00D86081" w:rsidRDefault="00D86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409C"/>
    <w:rsid w:val="000379CB"/>
    <w:rsid w:val="000415DA"/>
    <w:rsid w:val="0007671B"/>
    <w:rsid w:val="000809F1"/>
    <w:rsid w:val="00081139"/>
    <w:rsid w:val="000A5670"/>
    <w:rsid w:val="001315F0"/>
    <w:rsid w:val="001333AD"/>
    <w:rsid w:val="001676C1"/>
    <w:rsid w:val="00192C96"/>
    <w:rsid w:val="00195885"/>
    <w:rsid w:val="001A2B2D"/>
    <w:rsid w:val="001C3C06"/>
    <w:rsid w:val="001F47FF"/>
    <w:rsid w:val="0021063D"/>
    <w:rsid w:val="00241382"/>
    <w:rsid w:val="002A36B7"/>
    <w:rsid w:val="002C7373"/>
    <w:rsid w:val="002D2AF6"/>
    <w:rsid w:val="00313BCE"/>
    <w:rsid w:val="00360C82"/>
    <w:rsid w:val="003640D2"/>
    <w:rsid w:val="003A0BA2"/>
    <w:rsid w:val="003E4843"/>
    <w:rsid w:val="003F28D6"/>
    <w:rsid w:val="00404DCD"/>
    <w:rsid w:val="00422117"/>
    <w:rsid w:val="00471CB5"/>
    <w:rsid w:val="004A703B"/>
    <w:rsid w:val="004D6C1B"/>
    <w:rsid w:val="004F11D2"/>
    <w:rsid w:val="0050342E"/>
    <w:rsid w:val="00533496"/>
    <w:rsid w:val="005E47A9"/>
    <w:rsid w:val="006C121C"/>
    <w:rsid w:val="006D694A"/>
    <w:rsid w:val="0074217B"/>
    <w:rsid w:val="007656CB"/>
    <w:rsid w:val="0078196F"/>
    <w:rsid w:val="00795115"/>
    <w:rsid w:val="007F6141"/>
    <w:rsid w:val="008011BF"/>
    <w:rsid w:val="00807DD4"/>
    <w:rsid w:val="008862D3"/>
    <w:rsid w:val="00891E92"/>
    <w:rsid w:val="008C3419"/>
    <w:rsid w:val="008D0965"/>
    <w:rsid w:val="009035D2"/>
    <w:rsid w:val="00912C17"/>
    <w:rsid w:val="00955499"/>
    <w:rsid w:val="00996092"/>
    <w:rsid w:val="009B4EDD"/>
    <w:rsid w:val="009C351E"/>
    <w:rsid w:val="00A54FE6"/>
    <w:rsid w:val="00A93AE2"/>
    <w:rsid w:val="00AF65D5"/>
    <w:rsid w:val="00B10ADB"/>
    <w:rsid w:val="00B161FB"/>
    <w:rsid w:val="00BB37AA"/>
    <w:rsid w:val="00BB4DCE"/>
    <w:rsid w:val="00BC4E04"/>
    <w:rsid w:val="00BF41AD"/>
    <w:rsid w:val="00C141EA"/>
    <w:rsid w:val="00C8195C"/>
    <w:rsid w:val="00CA298E"/>
    <w:rsid w:val="00CB0C43"/>
    <w:rsid w:val="00CD707E"/>
    <w:rsid w:val="00CE0EC4"/>
    <w:rsid w:val="00D00251"/>
    <w:rsid w:val="00D614E3"/>
    <w:rsid w:val="00D6514A"/>
    <w:rsid w:val="00D86081"/>
    <w:rsid w:val="00DB7912"/>
    <w:rsid w:val="00DE6F76"/>
    <w:rsid w:val="00E12E9A"/>
    <w:rsid w:val="00E20D90"/>
    <w:rsid w:val="00E25788"/>
    <w:rsid w:val="00E526B4"/>
    <w:rsid w:val="00E859F9"/>
    <w:rsid w:val="00EB1C47"/>
    <w:rsid w:val="00EC073C"/>
    <w:rsid w:val="00F0359E"/>
    <w:rsid w:val="00F939AA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846B"/>
  <w15:docId w15:val="{A0988930-9224-4468-8F1C-D6C6741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2020-10-21T04:38:00Z</cp:lastPrinted>
  <dcterms:created xsi:type="dcterms:W3CDTF">2020-10-21T05:18:00Z</dcterms:created>
  <dcterms:modified xsi:type="dcterms:W3CDTF">2020-10-21T05:18:00Z</dcterms:modified>
</cp:coreProperties>
</file>